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BC" w:rsidRDefault="00127816" w:rsidP="00D15199">
      <w:pPr>
        <w:pStyle w:val="1"/>
        <w:spacing w:before="360" w:after="360" w:line="288" w:lineRule="auto"/>
        <w:jc w:val="center"/>
        <w:rPr>
          <w:rFonts w:ascii="Verdana" w:hAnsi="Verdana"/>
          <w:color w:val="94084C"/>
          <w:sz w:val="20"/>
        </w:rPr>
      </w:pPr>
      <w:r>
        <w:rPr>
          <w:rFonts w:ascii="Verdana" w:hAnsi="Verdana"/>
          <w:color w:val="94084C"/>
          <w:sz w:val="20"/>
        </w:rPr>
        <w:t>Как Вы вскрываете пакетики с сахаром?</w:t>
      </w:r>
    </w:p>
    <w:p w:rsidR="00127816" w:rsidRDefault="00127816" w:rsidP="00127816">
      <w:pPr>
        <w:spacing w:after="0"/>
        <w:ind w:firstLine="709"/>
        <w:jc w:val="both"/>
      </w:pPr>
      <w:r>
        <w:t>Странный вопрос, однако, ответьте! Вы отрываете контур бумажной упаковки? А знаете, как удобнее? «Ломать посередине». Есть легенда, что изобретатель этого вида упаковки и не представлял, что это можно делать как-то по-другому…</w:t>
      </w:r>
    </w:p>
    <w:p w:rsidR="00127816" w:rsidRDefault="00127816" w:rsidP="00127816">
      <w:pPr>
        <w:spacing w:after="0"/>
        <w:ind w:firstLine="709"/>
        <w:jc w:val="both"/>
      </w:pPr>
      <w:r>
        <w:t>Вы вышли на рынок с новым товаром и Вам кажется, что он идеален…Вы знаете всё о нём и его конкурентных аналогах. Беда, если потребитель видит в нём что-то плохое, чего не видите Вы. Бывает, впрочем, и наоборот.</w:t>
      </w:r>
    </w:p>
    <w:p w:rsidR="00E73FFF" w:rsidRDefault="00082E24" w:rsidP="00E73FF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303448" cy="3001992"/>
            <wp:effectExtent l="19050" t="0" r="0" b="0"/>
            <wp:docPr id="1" name="Рисунок 0" descr="141729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7297_orig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448" cy="300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E24" w:rsidRPr="00C166F0" w:rsidRDefault="00082E24" w:rsidP="00C166F0">
      <w:pPr>
        <w:spacing w:after="0"/>
        <w:ind w:right="-284"/>
        <w:jc w:val="center"/>
        <w:rPr>
          <w:sz w:val="16"/>
          <w:szCs w:val="16"/>
        </w:rPr>
      </w:pPr>
      <w:r w:rsidRPr="00C166F0">
        <w:rPr>
          <w:sz w:val="16"/>
          <w:szCs w:val="16"/>
        </w:rPr>
        <w:t xml:space="preserve">(изображение с сайта: </w:t>
      </w:r>
      <w:r w:rsidRPr="00C166F0">
        <w:rPr>
          <w:sz w:val="16"/>
          <w:szCs w:val="16"/>
          <w:lang w:val="en-US"/>
        </w:rPr>
        <w:t>http</w:t>
      </w:r>
      <w:r w:rsidRPr="00C166F0">
        <w:rPr>
          <w:sz w:val="16"/>
          <w:szCs w:val="16"/>
        </w:rPr>
        <w:t>://</w:t>
      </w:r>
      <w:r w:rsidRPr="00C166F0">
        <w:rPr>
          <w:sz w:val="16"/>
          <w:szCs w:val="16"/>
          <w:lang w:val="en-US"/>
        </w:rPr>
        <w:t>www</w:t>
      </w:r>
      <w:r w:rsidRPr="00C166F0">
        <w:rPr>
          <w:sz w:val="16"/>
          <w:szCs w:val="16"/>
        </w:rPr>
        <w:t>.</w:t>
      </w:r>
      <w:proofErr w:type="spellStart"/>
      <w:r w:rsidRPr="00C166F0">
        <w:rPr>
          <w:sz w:val="16"/>
          <w:szCs w:val="16"/>
          <w:lang w:val="en-US"/>
        </w:rPr>
        <w:t>spletnik</w:t>
      </w:r>
      <w:proofErr w:type="spellEnd"/>
      <w:r w:rsidRPr="00C166F0">
        <w:rPr>
          <w:sz w:val="16"/>
          <w:szCs w:val="16"/>
        </w:rPr>
        <w:t>.</w:t>
      </w:r>
      <w:proofErr w:type="spellStart"/>
      <w:r w:rsidRPr="00C166F0">
        <w:rPr>
          <w:sz w:val="16"/>
          <w:szCs w:val="16"/>
          <w:lang w:val="en-US"/>
        </w:rPr>
        <w:t>ru</w:t>
      </w:r>
      <w:proofErr w:type="spellEnd"/>
      <w:r w:rsidRPr="00C166F0">
        <w:rPr>
          <w:sz w:val="16"/>
          <w:szCs w:val="16"/>
        </w:rPr>
        <w:t>/</w:t>
      </w:r>
      <w:r w:rsidRPr="00C166F0">
        <w:rPr>
          <w:sz w:val="16"/>
          <w:szCs w:val="16"/>
          <w:lang w:val="en-US"/>
        </w:rPr>
        <w:t>blogs</w:t>
      </w:r>
      <w:r w:rsidRPr="00C166F0">
        <w:rPr>
          <w:sz w:val="16"/>
          <w:szCs w:val="16"/>
        </w:rPr>
        <w:t>/</w:t>
      </w:r>
      <w:proofErr w:type="spellStart"/>
      <w:r w:rsidRPr="00C166F0">
        <w:rPr>
          <w:sz w:val="16"/>
          <w:szCs w:val="16"/>
          <w:lang w:val="en-US"/>
        </w:rPr>
        <w:t>govoryat</w:t>
      </w:r>
      <w:proofErr w:type="spellEnd"/>
      <w:r w:rsidRPr="00C166F0">
        <w:rPr>
          <w:sz w:val="16"/>
          <w:szCs w:val="16"/>
        </w:rPr>
        <w:t>_</w:t>
      </w:r>
      <w:proofErr w:type="spellStart"/>
      <w:r w:rsidRPr="00C166F0">
        <w:rPr>
          <w:sz w:val="16"/>
          <w:szCs w:val="16"/>
          <w:lang w:val="en-US"/>
        </w:rPr>
        <w:t>chto</w:t>
      </w:r>
      <w:proofErr w:type="spellEnd"/>
      <w:r w:rsidR="00C166F0" w:rsidRPr="00C166F0">
        <w:rPr>
          <w:sz w:val="16"/>
          <w:szCs w:val="16"/>
        </w:rPr>
        <w:t>/21717</w:t>
      </w:r>
      <w:r w:rsidRPr="00C166F0">
        <w:rPr>
          <w:sz w:val="16"/>
          <w:szCs w:val="16"/>
        </w:rPr>
        <w:t>)</w:t>
      </w:r>
    </w:p>
    <w:p w:rsidR="009273BE" w:rsidRDefault="004379E6" w:rsidP="00FB7C0A">
      <w:pPr>
        <w:spacing w:before="120" w:after="120" w:line="288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Любой продукт, особенно массового потребления, </w:t>
      </w:r>
      <w:r w:rsidR="009746E4">
        <w:rPr>
          <w:rFonts w:ascii="Verdana" w:hAnsi="Verdana"/>
          <w:sz w:val="18"/>
          <w:szCs w:val="18"/>
        </w:rPr>
        <w:t xml:space="preserve">необходимо </w:t>
      </w:r>
      <w:r>
        <w:rPr>
          <w:rFonts w:ascii="Verdana" w:hAnsi="Verdana"/>
          <w:sz w:val="18"/>
          <w:szCs w:val="18"/>
        </w:rPr>
        <w:t xml:space="preserve">тестировать среди потенциальных покупателей. </w:t>
      </w:r>
      <w:r w:rsidR="00371EB3">
        <w:rPr>
          <w:rFonts w:ascii="Verdana" w:hAnsi="Verdana"/>
          <w:sz w:val="18"/>
          <w:szCs w:val="18"/>
        </w:rPr>
        <w:t xml:space="preserve">Для этого </w:t>
      </w:r>
      <w:r w:rsidR="00456EC6">
        <w:rPr>
          <w:rFonts w:ascii="Verdana" w:hAnsi="Verdana"/>
          <w:sz w:val="18"/>
          <w:szCs w:val="18"/>
        </w:rPr>
        <w:t>производители и их маркетологи</w:t>
      </w:r>
      <w:r>
        <w:rPr>
          <w:rFonts w:ascii="Verdana" w:hAnsi="Verdana"/>
          <w:sz w:val="18"/>
          <w:szCs w:val="18"/>
        </w:rPr>
        <w:t xml:space="preserve"> используют метод </w:t>
      </w:r>
      <w:proofErr w:type="spellStart"/>
      <w:proofErr w:type="gramStart"/>
      <w:r w:rsidRPr="00895AAA">
        <w:rPr>
          <w:rFonts w:ascii="Verdana" w:hAnsi="Verdana"/>
          <w:b/>
          <w:sz w:val="18"/>
          <w:szCs w:val="18"/>
        </w:rPr>
        <w:t>фокус-групп</w:t>
      </w:r>
      <w:proofErr w:type="spellEnd"/>
      <w:proofErr w:type="gramEnd"/>
      <w:r w:rsidRPr="00895AAA">
        <w:rPr>
          <w:rFonts w:ascii="Verdana" w:hAnsi="Verdana"/>
          <w:sz w:val="18"/>
          <w:szCs w:val="18"/>
        </w:rPr>
        <w:t xml:space="preserve">. С помощью </w:t>
      </w:r>
      <w:proofErr w:type="spellStart"/>
      <w:proofErr w:type="gramStart"/>
      <w:r w:rsidR="00243EFB" w:rsidRPr="00895AAA">
        <w:rPr>
          <w:rFonts w:ascii="Verdana" w:hAnsi="Verdana"/>
          <w:sz w:val="18"/>
          <w:szCs w:val="18"/>
        </w:rPr>
        <w:t>фокус-группы</w:t>
      </w:r>
      <w:proofErr w:type="spellEnd"/>
      <w:proofErr w:type="gramEnd"/>
      <w:r w:rsidRPr="00895AAA">
        <w:rPr>
          <w:rFonts w:ascii="Verdana" w:hAnsi="Verdana"/>
          <w:sz w:val="18"/>
          <w:szCs w:val="18"/>
        </w:rPr>
        <w:t xml:space="preserve"> они узнают, что нравится, а что не нравится</w:t>
      </w:r>
      <w:r>
        <w:rPr>
          <w:rFonts w:ascii="Verdana" w:hAnsi="Verdana"/>
          <w:sz w:val="18"/>
          <w:szCs w:val="18"/>
        </w:rPr>
        <w:t xml:space="preserve"> покупателям</w:t>
      </w:r>
      <w:r w:rsidR="00456EC6" w:rsidRPr="00456EC6">
        <w:rPr>
          <w:rFonts w:ascii="Verdana" w:hAnsi="Verdana"/>
          <w:sz w:val="18"/>
          <w:szCs w:val="18"/>
        </w:rPr>
        <w:t xml:space="preserve"> </w:t>
      </w:r>
      <w:r w:rsidR="00456EC6">
        <w:rPr>
          <w:rFonts w:ascii="Verdana" w:hAnsi="Verdana"/>
          <w:sz w:val="18"/>
          <w:szCs w:val="18"/>
        </w:rPr>
        <w:t>в продукте</w:t>
      </w:r>
      <w:r>
        <w:rPr>
          <w:rFonts w:ascii="Verdana" w:hAnsi="Verdana"/>
          <w:sz w:val="18"/>
          <w:szCs w:val="18"/>
        </w:rPr>
        <w:t xml:space="preserve">. </w:t>
      </w:r>
      <w:r w:rsidR="00243EFB">
        <w:rPr>
          <w:rFonts w:ascii="Verdana" w:hAnsi="Verdana"/>
          <w:sz w:val="18"/>
          <w:szCs w:val="18"/>
        </w:rPr>
        <w:t>Данный м</w:t>
      </w:r>
      <w:r>
        <w:rPr>
          <w:rFonts w:ascii="Verdana" w:hAnsi="Verdana"/>
          <w:sz w:val="18"/>
          <w:szCs w:val="18"/>
        </w:rPr>
        <w:t xml:space="preserve">етод </w:t>
      </w:r>
      <w:r w:rsidR="00371EB3">
        <w:rPr>
          <w:rFonts w:ascii="Verdana" w:hAnsi="Verdana"/>
          <w:sz w:val="18"/>
          <w:szCs w:val="18"/>
        </w:rPr>
        <w:t xml:space="preserve">помогает не только </w:t>
      </w:r>
      <w:r w:rsidR="00A845E9">
        <w:rPr>
          <w:rFonts w:ascii="Verdana" w:hAnsi="Verdana"/>
          <w:sz w:val="18"/>
          <w:szCs w:val="18"/>
        </w:rPr>
        <w:t>определить</w:t>
      </w:r>
      <w:r w:rsidR="00371EB3">
        <w:rPr>
          <w:rFonts w:ascii="Verdana" w:hAnsi="Verdana"/>
          <w:sz w:val="18"/>
          <w:szCs w:val="18"/>
        </w:rPr>
        <w:t xml:space="preserve"> слабые места, но и придумать</w:t>
      </w:r>
      <w:r w:rsidR="00456EC6">
        <w:rPr>
          <w:rFonts w:ascii="Verdana" w:hAnsi="Verdana"/>
          <w:sz w:val="18"/>
          <w:szCs w:val="18"/>
        </w:rPr>
        <w:t>,</w:t>
      </w:r>
      <w:r w:rsidR="00371EB3">
        <w:rPr>
          <w:rFonts w:ascii="Verdana" w:hAnsi="Verdana"/>
          <w:sz w:val="18"/>
          <w:szCs w:val="18"/>
        </w:rPr>
        <w:t xml:space="preserve"> как </w:t>
      </w:r>
      <w:r w:rsidR="00C86946">
        <w:rPr>
          <w:rFonts w:ascii="Verdana" w:hAnsi="Verdana"/>
          <w:sz w:val="18"/>
          <w:szCs w:val="18"/>
        </w:rPr>
        <w:t>их</w:t>
      </w:r>
      <w:r w:rsidR="00371EB3">
        <w:rPr>
          <w:rFonts w:ascii="Verdana" w:hAnsi="Verdana"/>
          <w:sz w:val="18"/>
          <w:szCs w:val="18"/>
        </w:rPr>
        <w:t xml:space="preserve"> устранить.</w:t>
      </w:r>
    </w:p>
    <w:p w:rsidR="002375B7" w:rsidRDefault="002375B7" w:rsidP="00FB7C0A">
      <w:pPr>
        <w:spacing w:before="120" w:after="120" w:line="288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Что такое фокус-группа? Фокус-группа / </w:t>
      </w:r>
      <w:proofErr w:type="spellStart"/>
      <w:proofErr w:type="gramStart"/>
      <w:r>
        <w:rPr>
          <w:rFonts w:ascii="Verdana" w:hAnsi="Verdana"/>
          <w:sz w:val="18"/>
          <w:szCs w:val="18"/>
        </w:rPr>
        <w:t>фокус-групповая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дискуссия в маркетинге – это метод исследования, при котором в группе от 4 до 8 человек обсуждается объект исследования, например, ваш продукт.</w:t>
      </w:r>
    </w:p>
    <w:p w:rsidR="002B766F" w:rsidRPr="00982E0C" w:rsidRDefault="002375B7" w:rsidP="00FB7C0A">
      <w:pPr>
        <w:spacing w:before="120" w:after="120" w:line="288" w:lineRule="auto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Группу людей ведет опытный модератор, он направляет беседу </w:t>
      </w:r>
      <w:r w:rsidR="00E35D24">
        <w:rPr>
          <w:rFonts w:ascii="Verdana" w:hAnsi="Verdana"/>
          <w:sz w:val="18"/>
          <w:szCs w:val="18"/>
        </w:rPr>
        <w:t>согласно</w:t>
      </w:r>
      <w:r>
        <w:rPr>
          <w:rFonts w:ascii="Verdana" w:hAnsi="Verdana"/>
          <w:sz w:val="18"/>
          <w:szCs w:val="18"/>
        </w:rPr>
        <w:t xml:space="preserve"> целям исследования, </w:t>
      </w:r>
      <w:r w:rsidR="006D02DE">
        <w:rPr>
          <w:rFonts w:ascii="Verdana" w:hAnsi="Verdana"/>
          <w:sz w:val="18"/>
          <w:szCs w:val="18"/>
        </w:rPr>
        <w:t>поддерживает</w:t>
      </w:r>
      <w:r>
        <w:rPr>
          <w:rFonts w:ascii="Verdana" w:hAnsi="Verdana"/>
          <w:sz w:val="18"/>
          <w:szCs w:val="18"/>
        </w:rPr>
        <w:t xml:space="preserve"> поряд</w:t>
      </w:r>
      <w:r w:rsidR="006D02DE">
        <w:rPr>
          <w:rFonts w:ascii="Verdana" w:hAnsi="Verdana"/>
          <w:sz w:val="18"/>
          <w:szCs w:val="18"/>
        </w:rPr>
        <w:t xml:space="preserve">ок и дисциплину, а также следит за активностью </w:t>
      </w:r>
      <w:r w:rsidR="00A845E9">
        <w:rPr>
          <w:rFonts w:ascii="Verdana" w:hAnsi="Verdana"/>
          <w:sz w:val="18"/>
          <w:szCs w:val="18"/>
        </w:rPr>
        <w:t>участников</w:t>
      </w:r>
      <w:r w:rsidR="006D02DE">
        <w:rPr>
          <w:rFonts w:ascii="Verdana" w:hAnsi="Verdana"/>
          <w:sz w:val="18"/>
          <w:szCs w:val="18"/>
        </w:rPr>
        <w:t>.</w:t>
      </w:r>
      <w:r w:rsidR="00982E0C">
        <w:rPr>
          <w:rFonts w:ascii="Verdana" w:hAnsi="Verdana"/>
          <w:sz w:val="18"/>
          <w:szCs w:val="18"/>
        </w:rPr>
        <w:t xml:space="preserve"> В ходе беседы модератор </w:t>
      </w:r>
      <w:r w:rsidR="00E35D24">
        <w:rPr>
          <w:rFonts w:ascii="Verdana" w:hAnsi="Verdana"/>
          <w:sz w:val="18"/>
          <w:szCs w:val="18"/>
        </w:rPr>
        <w:t>придерживается</w:t>
      </w:r>
      <w:r w:rsidR="00982E0C">
        <w:rPr>
          <w:rFonts w:ascii="Verdana" w:hAnsi="Verdana"/>
          <w:sz w:val="18"/>
          <w:szCs w:val="18"/>
        </w:rPr>
        <w:t xml:space="preserve"> </w:t>
      </w:r>
      <w:r w:rsidR="00E35D24">
        <w:rPr>
          <w:rFonts w:ascii="Verdana" w:hAnsi="Verdana"/>
          <w:sz w:val="18"/>
          <w:szCs w:val="18"/>
        </w:rPr>
        <w:t>разработанного</w:t>
      </w:r>
      <w:r w:rsidR="00982E0C">
        <w:rPr>
          <w:rFonts w:ascii="Verdana" w:hAnsi="Verdana"/>
          <w:sz w:val="18"/>
          <w:szCs w:val="18"/>
        </w:rPr>
        <w:t xml:space="preserve"> сценари</w:t>
      </w:r>
      <w:r w:rsidR="00E35D24">
        <w:rPr>
          <w:rFonts w:ascii="Verdana" w:hAnsi="Verdana"/>
          <w:sz w:val="18"/>
          <w:szCs w:val="18"/>
        </w:rPr>
        <w:t>я</w:t>
      </w:r>
      <w:r w:rsidR="00982E0C">
        <w:rPr>
          <w:rFonts w:ascii="Verdana" w:hAnsi="Verdana"/>
          <w:sz w:val="18"/>
          <w:szCs w:val="18"/>
        </w:rPr>
        <w:t xml:space="preserve"> </w:t>
      </w:r>
      <w:r w:rsidR="006D02DE">
        <w:rPr>
          <w:rFonts w:ascii="Verdana" w:hAnsi="Verdana"/>
          <w:sz w:val="18"/>
          <w:szCs w:val="18"/>
        </w:rPr>
        <w:t xml:space="preserve">– вопросы </w:t>
      </w:r>
      <w:r w:rsidR="00E35D24">
        <w:rPr>
          <w:rFonts w:ascii="Verdana" w:hAnsi="Verdana"/>
          <w:sz w:val="18"/>
          <w:szCs w:val="18"/>
        </w:rPr>
        <w:t xml:space="preserve">о продукте </w:t>
      </w:r>
      <w:r w:rsidR="006D02DE">
        <w:rPr>
          <w:rFonts w:ascii="Verdana" w:hAnsi="Verdana"/>
          <w:sz w:val="18"/>
          <w:szCs w:val="18"/>
        </w:rPr>
        <w:t xml:space="preserve">для потенциальных потребителей. </w:t>
      </w:r>
      <w:r w:rsidR="00982E0C">
        <w:rPr>
          <w:rFonts w:ascii="Verdana" w:hAnsi="Verdana"/>
          <w:sz w:val="18"/>
          <w:szCs w:val="18"/>
        </w:rPr>
        <w:t>В</w:t>
      </w:r>
      <w:r w:rsidR="005717FA" w:rsidRPr="00770089">
        <w:rPr>
          <w:rFonts w:ascii="Verdana" w:hAnsi="Verdana"/>
          <w:sz w:val="18"/>
        </w:rPr>
        <w:t xml:space="preserve"> зависимости от мастерства модератора допускается корректировка сценария</w:t>
      </w:r>
      <w:r w:rsidR="005717FA">
        <w:rPr>
          <w:rFonts w:ascii="Verdana" w:hAnsi="Verdana"/>
          <w:sz w:val="18"/>
        </w:rPr>
        <w:t xml:space="preserve"> и </w:t>
      </w:r>
      <w:r w:rsidR="00A845E9">
        <w:rPr>
          <w:rFonts w:ascii="Verdana" w:hAnsi="Verdana"/>
          <w:sz w:val="18"/>
        </w:rPr>
        <w:t xml:space="preserve">возможность задать </w:t>
      </w:r>
      <w:r w:rsidR="005717FA">
        <w:rPr>
          <w:rFonts w:ascii="Verdana" w:hAnsi="Verdana"/>
          <w:sz w:val="18"/>
        </w:rPr>
        <w:t>дополнительные вопросы.</w:t>
      </w:r>
      <w:r w:rsidR="005717FA">
        <w:rPr>
          <w:rFonts w:ascii="Verdana" w:hAnsi="Verdana"/>
          <w:sz w:val="18"/>
          <w:szCs w:val="18"/>
        </w:rPr>
        <w:t xml:space="preserve"> </w:t>
      </w:r>
      <w:r w:rsidR="005717FA" w:rsidRPr="00770089">
        <w:rPr>
          <w:rFonts w:ascii="Verdana" w:hAnsi="Verdana"/>
          <w:sz w:val="18"/>
        </w:rPr>
        <w:t xml:space="preserve">Главное </w:t>
      </w:r>
      <w:r w:rsidR="005717FA">
        <w:rPr>
          <w:rFonts w:ascii="Verdana" w:hAnsi="Verdana"/>
          <w:sz w:val="18"/>
        </w:rPr>
        <w:t>–</w:t>
      </w:r>
      <w:r w:rsidR="005717FA" w:rsidRPr="00770089">
        <w:rPr>
          <w:rFonts w:ascii="Verdana" w:hAnsi="Verdana"/>
          <w:sz w:val="18"/>
        </w:rPr>
        <w:t xml:space="preserve"> обеспечить динамику</w:t>
      </w:r>
      <w:r w:rsidR="005717FA">
        <w:rPr>
          <w:rFonts w:ascii="Verdana" w:hAnsi="Verdana"/>
          <w:sz w:val="18"/>
        </w:rPr>
        <w:t xml:space="preserve"> дискуссии</w:t>
      </w:r>
      <w:r w:rsidR="005717FA" w:rsidRPr="00770089">
        <w:rPr>
          <w:rFonts w:ascii="Verdana" w:hAnsi="Verdana"/>
          <w:sz w:val="18"/>
        </w:rPr>
        <w:t xml:space="preserve">, создать атмосферу, </w:t>
      </w:r>
      <w:r w:rsidR="005717FA">
        <w:rPr>
          <w:rFonts w:ascii="Verdana" w:hAnsi="Verdana"/>
          <w:sz w:val="18"/>
        </w:rPr>
        <w:t>при</w:t>
      </w:r>
      <w:r w:rsidR="005717FA" w:rsidRPr="00770089">
        <w:rPr>
          <w:rFonts w:ascii="Verdana" w:hAnsi="Verdana"/>
          <w:sz w:val="18"/>
        </w:rPr>
        <w:t xml:space="preserve"> которой </w:t>
      </w:r>
      <w:r w:rsidR="005717FA">
        <w:rPr>
          <w:rFonts w:ascii="Verdana" w:hAnsi="Verdana"/>
          <w:sz w:val="18"/>
        </w:rPr>
        <w:t>все</w:t>
      </w:r>
      <w:r w:rsidR="005717FA" w:rsidRPr="00770089">
        <w:rPr>
          <w:rFonts w:ascii="Verdana" w:hAnsi="Verdana"/>
          <w:sz w:val="18"/>
        </w:rPr>
        <w:t xml:space="preserve"> участник</w:t>
      </w:r>
      <w:r w:rsidR="005717FA">
        <w:rPr>
          <w:rFonts w:ascii="Verdana" w:hAnsi="Verdana"/>
          <w:sz w:val="18"/>
        </w:rPr>
        <w:t>и</w:t>
      </w:r>
      <w:r w:rsidR="005717FA" w:rsidRPr="00770089">
        <w:rPr>
          <w:rFonts w:ascii="Verdana" w:hAnsi="Verdana"/>
          <w:sz w:val="18"/>
        </w:rPr>
        <w:t xml:space="preserve"> мо</w:t>
      </w:r>
      <w:r w:rsidR="005717FA">
        <w:rPr>
          <w:rFonts w:ascii="Verdana" w:hAnsi="Verdana"/>
          <w:sz w:val="18"/>
        </w:rPr>
        <w:t>гут</w:t>
      </w:r>
      <w:r w:rsidR="005717FA" w:rsidRPr="00770089">
        <w:rPr>
          <w:rFonts w:ascii="Verdana" w:hAnsi="Verdana"/>
          <w:sz w:val="18"/>
        </w:rPr>
        <w:t xml:space="preserve"> свободно высказаться.</w:t>
      </w:r>
      <w:r w:rsidR="005717FA">
        <w:rPr>
          <w:rFonts w:ascii="Verdana" w:hAnsi="Verdana"/>
          <w:sz w:val="18"/>
        </w:rPr>
        <w:t xml:space="preserve"> </w:t>
      </w:r>
      <w:r w:rsidR="002B766F">
        <w:rPr>
          <w:rFonts w:ascii="Verdana" w:hAnsi="Verdana"/>
          <w:sz w:val="18"/>
          <w:szCs w:val="18"/>
        </w:rPr>
        <w:t xml:space="preserve">Обычно фокус-группа длится </w:t>
      </w:r>
      <w:r w:rsidR="002B766F" w:rsidRPr="00770089">
        <w:rPr>
          <w:rFonts w:ascii="Verdana" w:hAnsi="Verdana"/>
          <w:sz w:val="18"/>
        </w:rPr>
        <w:t>в течение 1,5-2</w:t>
      </w:r>
      <w:r w:rsidR="00257CDA" w:rsidRPr="00257CDA">
        <w:rPr>
          <w:rFonts w:ascii="Verdana" w:hAnsi="Verdana"/>
          <w:sz w:val="18"/>
        </w:rPr>
        <w:t xml:space="preserve"> </w:t>
      </w:r>
      <w:r w:rsidR="002B766F" w:rsidRPr="00770089">
        <w:rPr>
          <w:rFonts w:ascii="Verdana" w:hAnsi="Verdana"/>
          <w:sz w:val="18"/>
        </w:rPr>
        <w:t xml:space="preserve">часов, </w:t>
      </w:r>
      <w:r w:rsidR="002B766F">
        <w:rPr>
          <w:rFonts w:ascii="Verdana" w:hAnsi="Verdana"/>
          <w:sz w:val="18"/>
        </w:rPr>
        <w:t>поэтому</w:t>
      </w:r>
      <w:r w:rsidR="002B766F" w:rsidRPr="00770089">
        <w:rPr>
          <w:rFonts w:ascii="Verdana" w:hAnsi="Verdana"/>
          <w:sz w:val="18"/>
        </w:rPr>
        <w:t xml:space="preserve"> сценарий занимает </w:t>
      </w:r>
      <w:r w:rsidR="002B766F">
        <w:rPr>
          <w:rFonts w:ascii="Verdana" w:hAnsi="Verdana"/>
          <w:sz w:val="18"/>
        </w:rPr>
        <w:t xml:space="preserve">от </w:t>
      </w:r>
      <w:r w:rsidR="002B766F" w:rsidRPr="00770089">
        <w:rPr>
          <w:rFonts w:ascii="Verdana" w:hAnsi="Verdana"/>
          <w:sz w:val="18"/>
        </w:rPr>
        <w:t>3</w:t>
      </w:r>
      <w:r w:rsidR="002B766F">
        <w:rPr>
          <w:rFonts w:ascii="Verdana" w:hAnsi="Verdana"/>
          <w:sz w:val="18"/>
        </w:rPr>
        <w:t xml:space="preserve"> до </w:t>
      </w:r>
      <w:r w:rsidR="002B766F" w:rsidRPr="00770089">
        <w:rPr>
          <w:rFonts w:ascii="Verdana" w:hAnsi="Verdana"/>
          <w:sz w:val="18"/>
        </w:rPr>
        <w:t>4 страниц</w:t>
      </w:r>
      <w:r w:rsidR="002B766F">
        <w:rPr>
          <w:rFonts w:ascii="Verdana" w:hAnsi="Verdana"/>
          <w:sz w:val="18"/>
        </w:rPr>
        <w:t>. В идеале он должен содержать</w:t>
      </w:r>
      <w:r w:rsidR="002B766F" w:rsidRPr="00770089">
        <w:rPr>
          <w:rFonts w:ascii="Verdana" w:hAnsi="Verdana"/>
          <w:sz w:val="18"/>
        </w:rPr>
        <w:t>:</w:t>
      </w:r>
    </w:p>
    <w:p w:rsidR="002B766F" w:rsidRPr="005717FA" w:rsidRDefault="00087774" w:rsidP="00FB7C0A">
      <w:pPr>
        <w:pStyle w:val="a7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ц</w:t>
      </w:r>
      <w:r w:rsidR="002B766F" w:rsidRPr="005717FA">
        <w:rPr>
          <w:rFonts w:ascii="Verdana" w:hAnsi="Verdana"/>
          <w:sz w:val="18"/>
        </w:rPr>
        <w:t>ель беседы</w:t>
      </w:r>
      <w:r>
        <w:rPr>
          <w:rFonts w:ascii="Verdana" w:hAnsi="Verdana"/>
          <w:sz w:val="18"/>
        </w:rPr>
        <w:t>;</w:t>
      </w:r>
    </w:p>
    <w:p w:rsidR="002B766F" w:rsidRPr="005717FA" w:rsidRDefault="00087774" w:rsidP="00FB7C0A">
      <w:pPr>
        <w:pStyle w:val="a7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т</w:t>
      </w:r>
      <w:r w:rsidR="002B766F" w:rsidRPr="005717FA">
        <w:rPr>
          <w:rFonts w:ascii="Verdana" w:hAnsi="Verdana"/>
          <w:sz w:val="18"/>
        </w:rPr>
        <w:t xml:space="preserve">екст краткого вступительного слова </w:t>
      </w:r>
      <w:r>
        <w:rPr>
          <w:rFonts w:ascii="Verdana" w:hAnsi="Verdana"/>
          <w:sz w:val="18"/>
        </w:rPr>
        <w:t>(о</w:t>
      </w:r>
      <w:r w:rsidR="002B766F" w:rsidRPr="005717FA">
        <w:rPr>
          <w:rFonts w:ascii="Verdana" w:hAnsi="Verdana"/>
          <w:sz w:val="18"/>
        </w:rPr>
        <w:t>бычно включает тему дискуссии, инструкции участникам, регламент проведения и т.д.</w:t>
      </w:r>
      <w:r>
        <w:rPr>
          <w:rFonts w:ascii="Verdana" w:hAnsi="Verdana"/>
          <w:sz w:val="18"/>
        </w:rPr>
        <w:t>);</w:t>
      </w:r>
    </w:p>
    <w:p w:rsidR="002B766F" w:rsidRPr="005717FA" w:rsidRDefault="002B766F" w:rsidP="00FB7C0A">
      <w:pPr>
        <w:pStyle w:val="a7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rFonts w:ascii="Verdana" w:hAnsi="Verdana"/>
          <w:sz w:val="18"/>
        </w:rPr>
      </w:pPr>
      <w:r w:rsidRPr="005717FA">
        <w:rPr>
          <w:rFonts w:ascii="Verdana" w:hAnsi="Verdana"/>
          <w:sz w:val="18"/>
        </w:rPr>
        <w:t>знакомство с каждым респондентом и раскрытие проблемы</w:t>
      </w:r>
      <w:r w:rsidR="00087774">
        <w:rPr>
          <w:rFonts w:ascii="Verdana" w:hAnsi="Verdana"/>
          <w:sz w:val="18"/>
        </w:rPr>
        <w:t>;</w:t>
      </w:r>
    </w:p>
    <w:p w:rsidR="002B766F" w:rsidRPr="005717FA" w:rsidRDefault="00087774" w:rsidP="00FB7C0A">
      <w:pPr>
        <w:pStyle w:val="a7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о</w:t>
      </w:r>
      <w:r w:rsidR="002B766F" w:rsidRPr="005717FA">
        <w:rPr>
          <w:rFonts w:ascii="Verdana" w:hAnsi="Verdana"/>
          <w:sz w:val="18"/>
        </w:rPr>
        <w:t xml:space="preserve">бсуждение предмета исследования. Например, если на </w:t>
      </w:r>
      <w:proofErr w:type="spellStart"/>
      <w:r w:rsidR="002B766F" w:rsidRPr="005717FA">
        <w:rPr>
          <w:rFonts w:ascii="Verdana" w:hAnsi="Verdana"/>
          <w:sz w:val="18"/>
        </w:rPr>
        <w:t>фокус-группе</w:t>
      </w:r>
      <w:proofErr w:type="spellEnd"/>
      <w:r w:rsidR="002B766F" w:rsidRPr="005717FA">
        <w:rPr>
          <w:rFonts w:ascii="Verdana" w:hAnsi="Verdana"/>
          <w:sz w:val="18"/>
        </w:rPr>
        <w:t xml:space="preserve"> определяется отношение к марке конфет, тогда эта часть сценария будет начинаться с обсуждения потребления участниками конфет вообще: как часто, </w:t>
      </w:r>
      <w:r w:rsidR="00982E0C">
        <w:rPr>
          <w:rFonts w:ascii="Verdana" w:hAnsi="Verdana"/>
          <w:sz w:val="18"/>
        </w:rPr>
        <w:t xml:space="preserve">какие предпочтения, </w:t>
      </w:r>
      <w:r w:rsidR="002B766F" w:rsidRPr="005717FA">
        <w:rPr>
          <w:rFonts w:ascii="Verdana" w:hAnsi="Verdana"/>
          <w:sz w:val="18"/>
        </w:rPr>
        <w:t>какие виды и пр.</w:t>
      </w:r>
      <w:r>
        <w:rPr>
          <w:rFonts w:ascii="Verdana" w:hAnsi="Verdana"/>
          <w:sz w:val="18"/>
        </w:rPr>
        <w:t>;</w:t>
      </w:r>
    </w:p>
    <w:p w:rsidR="002B766F" w:rsidRPr="005717FA" w:rsidRDefault="00087774" w:rsidP="00FB7C0A">
      <w:pPr>
        <w:pStyle w:val="a7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к</w:t>
      </w:r>
      <w:r w:rsidR="002B766F" w:rsidRPr="005717FA">
        <w:rPr>
          <w:rFonts w:ascii="Verdana" w:hAnsi="Verdana"/>
          <w:sz w:val="18"/>
        </w:rPr>
        <w:t>онкретное обсуждение продукта</w:t>
      </w:r>
      <w:r>
        <w:rPr>
          <w:rFonts w:ascii="Verdana" w:hAnsi="Verdana"/>
          <w:sz w:val="18"/>
        </w:rPr>
        <w:t>,</w:t>
      </w:r>
      <w:r w:rsidR="002B766F" w:rsidRPr="005717FA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то есть это</w:t>
      </w:r>
      <w:r w:rsidR="002B766F" w:rsidRPr="005717FA">
        <w:rPr>
          <w:rFonts w:ascii="Verdana" w:hAnsi="Verdana"/>
          <w:sz w:val="18"/>
        </w:rPr>
        <w:t xml:space="preserve"> перечень вопросов</w:t>
      </w:r>
      <w:r w:rsidR="006A106D" w:rsidRPr="006A106D">
        <w:rPr>
          <w:rFonts w:ascii="Verdana" w:hAnsi="Verdana"/>
          <w:sz w:val="18"/>
        </w:rPr>
        <w:t xml:space="preserve"> </w:t>
      </w:r>
      <w:r w:rsidR="006A106D">
        <w:rPr>
          <w:rFonts w:ascii="Verdana" w:hAnsi="Verdana"/>
          <w:sz w:val="18"/>
        </w:rPr>
        <w:t>о вашем продукте</w:t>
      </w:r>
      <w:r w:rsidR="002B766F" w:rsidRPr="005717FA">
        <w:rPr>
          <w:rFonts w:ascii="Verdana" w:hAnsi="Verdana"/>
          <w:sz w:val="18"/>
        </w:rPr>
        <w:t xml:space="preserve">, </w:t>
      </w:r>
      <w:r>
        <w:rPr>
          <w:rFonts w:ascii="Verdana" w:hAnsi="Verdana"/>
          <w:sz w:val="18"/>
        </w:rPr>
        <w:t>с помощью</w:t>
      </w:r>
      <w:r w:rsidR="006A106D">
        <w:rPr>
          <w:rFonts w:ascii="Verdana" w:hAnsi="Verdana"/>
          <w:sz w:val="18"/>
        </w:rPr>
        <w:t xml:space="preserve"> </w:t>
      </w:r>
      <w:r w:rsidR="002B766F" w:rsidRPr="005717FA">
        <w:rPr>
          <w:rFonts w:ascii="Verdana" w:hAnsi="Verdana"/>
          <w:sz w:val="18"/>
        </w:rPr>
        <w:t>которых вы хотите получить детализированную информацию: переход от общего к частному</w:t>
      </w:r>
      <w:r>
        <w:rPr>
          <w:rFonts w:ascii="Verdana" w:hAnsi="Verdana"/>
          <w:sz w:val="18"/>
        </w:rPr>
        <w:t>;</w:t>
      </w:r>
    </w:p>
    <w:p w:rsidR="00E73FFF" w:rsidRPr="00E73FFF" w:rsidRDefault="00087774" w:rsidP="00FB7C0A">
      <w:pPr>
        <w:pStyle w:val="a7"/>
        <w:numPr>
          <w:ilvl w:val="0"/>
          <w:numId w:val="5"/>
        </w:numPr>
        <w:spacing w:before="120" w:after="120" w:line="288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ф</w:t>
      </w:r>
      <w:r w:rsidR="002B766F" w:rsidRPr="005717FA">
        <w:rPr>
          <w:rFonts w:ascii="Verdana" w:hAnsi="Verdana"/>
          <w:sz w:val="18"/>
        </w:rPr>
        <w:t xml:space="preserve">инальная часть – </w:t>
      </w:r>
      <w:proofErr w:type="spellStart"/>
      <w:r w:rsidR="002B766F" w:rsidRPr="005717FA">
        <w:rPr>
          <w:rFonts w:ascii="Verdana" w:hAnsi="Verdana"/>
          <w:sz w:val="18"/>
        </w:rPr>
        <w:t>резюмирование</w:t>
      </w:r>
      <w:proofErr w:type="spellEnd"/>
      <w:r w:rsidR="002B766F" w:rsidRPr="005717FA">
        <w:rPr>
          <w:rFonts w:ascii="Verdana" w:hAnsi="Verdana"/>
          <w:sz w:val="18"/>
        </w:rPr>
        <w:t>, подведение итогов беседы и согласование позиций респондентов. Выражение благодарности за работу.</w:t>
      </w:r>
      <w:r w:rsidR="00E73FFF" w:rsidRPr="00E73FFF">
        <w:rPr>
          <w:noProof/>
          <w:lang w:eastAsia="ru-RU"/>
        </w:rPr>
        <w:t xml:space="preserve"> </w:t>
      </w:r>
    </w:p>
    <w:p w:rsidR="002B766F" w:rsidRPr="005717FA" w:rsidRDefault="00E73FFF" w:rsidP="00E73FFF">
      <w:pPr>
        <w:pStyle w:val="a7"/>
        <w:spacing w:before="120" w:after="120" w:line="288" w:lineRule="auto"/>
        <w:ind w:left="0"/>
        <w:jc w:val="center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inline distT="0" distB="0" distL="0" distR="0">
            <wp:extent cx="4596082" cy="2432650"/>
            <wp:effectExtent l="19050" t="0" r="0" b="0"/>
            <wp:docPr id="2" name="Рисунок 0" descr="people-315258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-3152585_960_7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835" cy="243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7FA" w:rsidRDefault="008B002D" w:rsidP="00FB7C0A">
      <w:pPr>
        <w:spacing w:before="120" w:after="120" w:line="288" w:lineRule="auto"/>
        <w:ind w:firstLine="709"/>
        <w:jc w:val="both"/>
        <w:rPr>
          <w:rFonts w:ascii="Verdana" w:hAnsi="Verdana"/>
          <w:sz w:val="18"/>
        </w:rPr>
      </w:pPr>
      <w:r w:rsidRPr="005717FA">
        <w:rPr>
          <w:rFonts w:ascii="Verdana" w:hAnsi="Verdana"/>
          <w:sz w:val="18"/>
        </w:rPr>
        <w:t>Сколько групп</w:t>
      </w:r>
      <w:r>
        <w:rPr>
          <w:rFonts w:ascii="Verdana" w:hAnsi="Verdana"/>
          <w:sz w:val="18"/>
        </w:rPr>
        <w:t xml:space="preserve"> необходимо провести в рамках одного исследования? </w:t>
      </w:r>
      <w:r w:rsidR="00D7430E">
        <w:rPr>
          <w:rFonts w:ascii="Verdana" w:hAnsi="Verdana"/>
          <w:sz w:val="18"/>
        </w:rPr>
        <w:t xml:space="preserve">За одну </w:t>
      </w:r>
      <w:r w:rsidR="005717FA" w:rsidRPr="005717FA">
        <w:rPr>
          <w:rFonts w:ascii="Verdana" w:hAnsi="Verdana"/>
          <w:sz w:val="18"/>
        </w:rPr>
        <w:t>групп</w:t>
      </w:r>
      <w:r w:rsidR="00D7430E">
        <w:rPr>
          <w:rFonts w:ascii="Verdana" w:hAnsi="Verdana"/>
          <w:sz w:val="18"/>
        </w:rPr>
        <w:t>у обычно</w:t>
      </w:r>
      <w:r w:rsidR="005717FA" w:rsidRPr="005717FA">
        <w:rPr>
          <w:rFonts w:ascii="Verdana" w:hAnsi="Verdana"/>
          <w:sz w:val="18"/>
        </w:rPr>
        <w:t xml:space="preserve"> невозможно определить, </w:t>
      </w:r>
      <w:r w:rsidR="009C1DA5" w:rsidRPr="005717FA">
        <w:rPr>
          <w:rFonts w:ascii="Verdana" w:hAnsi="Verdana"/>
          <w:sz w:val="18"/>
        </w:rPr>
        <w:t xml:space="preserve">представительны </w:t>
      </w:r>
      <w:r w:rsidR="005717FA" w:rsidRPr="005717FA">
        <w:rPr>
          <w:rFonts w:ascii="Verdana" w:hAnsi="Verdana"/>
          <w:sz w:val="18"/>
        </w:rPr>
        <w:t>результаты</w:t>
      </w:r>
      <w:r w:rsidR="009C1DA5">
        <w:rPr>
          <w:rFonts w:ascii="Verdana" w:hAnsi="Verdana"/>
          <w:sz w:val="18"/>
        </w:rPr>
        <w:t xml:space="preserve"> или нет</w:t>
      </w:r>
      <w:r w:rsidR="005717FA" w:rsidRPr="005717FA">
        <w:rPr>
          <w:rFonts w:ascii="Verdana" w:hAnsi="Verdana"/>
          <w:sz w:val="18"/>
        </w:rPr>
        <w:t xml:space="preserve">. </w:t>
      </w:r>
      <w:r w:rsidR="009C1DA5">
        <w:rPr>
          <w:rFonts w:ascii="Verdana" w:hAnsi="Verdana"/>
          <w:sz w:val="18"/>
        </w:rPr>
        <w:t>При этом</w:t>
      </w:r>
      <w:r w:rsidR="005717FA" w:rsidRPr="005717FA">
        <w:rPr>
          <w:rFonts w:ascii="Verdana" w:hAnsi="Verdana"/>
          <w:sz w:val="18"/>
        </w:rPr>
        <w:t xml:space="preserve"> две группы мо</w:t>
      </w:r>
      <w:r w:rsidR="009C1DA5">
        <w:rPr>
          <w:rFonts w:ascii="Verdana" w:hAnsi="Verdana"/>
          <w:sz w:val="18"/>
        </w:rPr>
        <w:t>гут</w:t>
      </w:r>
      <w:r w:rsidR="005717FA" w:rsidRPr="005717FA">
        <w:rPr>
          <w:rFonts w:ascii="Verdana" w:hAnsi="Verdana"/>
          <w:sz w:val="18"/>
        </w:rPr>
        <w:t xml:space="preserve"> </w:t>
      </w:r>
      <w:r w:rsidR="009C1DA5">
        <w:rPr>
          <w:rFonts w:ascii="Verdana" w:hAnsi="Verdana"/>
          <w:sz w:val="18"/>
        </w:rPr>
        <w:t>отличаться содержательно и дать разные выводы</w:t>
      </w:r>
      <w:r w:rsidR="005717FA" w:rsidRPr="005717FA">
        <w:rPr>
          <w:rFonts w:ascii="Verdana" w:hAnsi="Verdana"/>
          <w:sz w:val="18"/>
        </w:rPr>
        <w:t>.</w:t>
      </w:r>
      <w:r w:rsidR="009C1DA5">
        <w:rPr>
          <w:rFonts w:ascii="Verdana" w:hAnsi="Verdana"/>
          <w:sz w:val="18"/>
        </w:rPr>
        <w:t xml:space="preserve"> </w:t>
      </w:r>
      <w:r w:rsidR="003803CA">
        <w:rPr>
          <w:rFonts w:ascii="Verdana" w:hAnsi="Verdana"/>
          <w:sz w:val="18"/>
        </w:rPr>
        <w:t>К</w:t>
      </w:r>
      <w:r w:rsidR="009C1DA5">
        <w:rPr>
          <w:rFonts w:ascii="Verdana" w:hAnsi="Verdana"/>
          <w:sz w:val="18"/>
        </w:rPr>
        <w:t xml:space="preserve">оличество </w:t>
      </w:r>
      <w:proofErr w:type="gramStart"/>
      <w:r w:rsidR="009C1DA5">
        <w:rPr>
          <w:rFonts w:ascii="Verdana" w:hAnsi="Verdana"/>
          <w:sz w:val="18"/>
        </w:rPr>
        <w:t>фокус-групп</w:t>
      </w:r>
      <w:proofErr w:type="gramEnd"/>
      <w:r w:rsidR="009C1DA5">
        <w:rPr>
          <w:rFonts w:ascii="Verdana" w:hAnsi="Verdana"/>
          <w:sz w:val="18"/>
        </w:rPr>
        <w:t xml:space="preserve"> определяется спецификой продукта, отрасли, целевой аудитории и </w:t>
      </w:r>
      <w:r w:rsidR="00EE1D41">
        <w:rPr>
          <w:rFonts w:ascii="Verdana" w:hAnsi="Verdana"/>
          <w:sz w:val="18"/>
        </w:rPr>
        <w:t>вашими возможностями.</w:t>
      </w:r>
    </w:p>
    <w:p w:rsidR="00D42CD7" w:rsidRPr="005717FA" w:rsidRDefault="00D42CD7" w:rsidP="00FB7C0A">
      <w:pPr>
        <w:spacing w:before="120" w:after="120" w:line="288" w:lineRule="auto"/>
        <w:ind w:firstLine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Посмотрите сквозь зеркало или на видео, что </w:t>
      </w:r>
      <w:proofErr w:type="gramStart"/>
      <w:r>
        <w:rPr>
          <w:rFonts w:ascii="Verdana" w:hAnsi="Verdana"/>
          <w:sz w:val="18"/>
        </w:rPr>
        <w:t>думают</w:t>
      </w:r>
      <w:proofErr w:type="gramEnd"/>
      <w:r>
        <w:rPr>
          <w:rFonts w:ascii="Verdana" w:hAnsi="Verdana"/>
          <w:sz w:val="18"/>
        </w:rPr>
        <w:t xml:space="preserve"> о Вашем продукте потребители и почитайте советы маркетологов. Ваши конкуренты уже сделали это…</w:t>
      </w:r>
    </w:p>
    <w:sectPr w:rsidR="00D42CD7" w:rsidRPr="005717FA" w:rsidSect="00082E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B15"/>
    <w:multiLevelType w:val="hybridMultilevel"/>
    <w:tmpl w:val="08C83EC2"/>
    <w:lvl w:ilvl="0" w:tplc="6406C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1A7501"/>
    <w:multiLevelType w:val="multilevel"/>
    <w:tmpl w:val="1340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730A"/>
    <w:multiLevelType w:val="hybridMultilevel"/>
    <w:tmpl w:val="50D4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5457"/>
    <w:multiLevelType w:val="multilevel"/>
    <w:tmpl w:val="A34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F6A39"/>
    <w:multiLevelType w:val="hybridMultilevel"/>
    <w:tmpl w:val="AB16E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3D6485"/>
    <w:multiLevelType w:val="hybridMultilevel"/>
    <w:tmpl w:val="1F6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134"/>
    <w:rsid w:val="00054061"/>
    <w:rsid w:val="00082598"/>
    <w:rsid w:val="00082E24"/>
    <w:rsid w:val="00087774"/>
    <w:rsid w:val="00110A83"/>
    <w:rsid w:val="001237FD"/>
    <w:rsid w:val="00123F25"/>
    <w:rsid w:val="00127816"/>
    <w:rsid w:val="00153B60"/>
    <w:rsid w:val="00162076"/>
    <w:rsid w:val="001814D9"/>
    <w:rsid w:val="001B43D4"/>
    <w:rsid w:val="002264F1"/>
    <w:rsid w:val="002375B7"/>
    <w:rsid w:val="00243EFB"/>
    <w:rsid w:val="00254579"/>
    <w:rsid w:val="00257CDA"/>
    <w:rsid w:val="002744C6"/>
    <w:rsid w:val="002A332C"/>
    <w:rsid w:val="002B766F"/>
    <w:rsid w:val="002D0445"/>
    <w:rsid w:val="002F713B"/>
    <w:rsid w:val="003047AA"/>
    <w:rsid w:val="003663E5"/>
    <w:rsid w:val="00366C9A"/>
    <w:rsid w:val="00371EB3"/>
    <w:rsid w:val="003803CA"/>
    <w:rsid w:val="003B5228"/>
    <w:rsid w:val="003F2287"/>
    <w:rsid w:val="0041204C"/>
    <w:rsid w:val="00416D9B"/>
    <w:rsid w:val="00430330"/>
    <w:rsid w:val="00435657"/>
    <w:rsid w:val="004379E6"/>
    <w:rsid w:val="00456EC6"/>
    <w:rsid w:val="004848A0"/>
    <w:rsid w:val="0053496C"/>
    <w:rsid w:val="00534D24"/>
    <w:rsid w:val="00537369"/>
    <w:rsid w:val="005717FA"/>
    <w:rsid w:val="005B45BC"/>
    <w:rsid w:val="00617C92"/>
    <w:rsid w:val="00636705"/>
    <w:rsid w:val="0064389A"/>
    <w:rsid w:val="00675CE9"/>
    <w:rsid w:val="006846E2"/>
    <w:rsid w:val="006A106D"/>
    <w:rsid w:val="006D02DE"/>
    <w:rsid w:val="006E2D9E"/>
    <w:rsid w:val="006F1221"/>
    <w:rsid w:val="006F61EF"/>
    <w:rsid w:val="00702064"/>
    <w:rsid w:val="00704B85"/>
    <w:rsid w:val="00720644"/>
    <w:rsid w:val="00731C88"/>
    <w:rsid w:val="007325A7"/>
    <w:rsid w:val="00733134"/>
    <w:rsid w:val="00764B71"/>
    <w:rsid w:val="00770089"/>
    <w:rsid w:val="00771AE8"/>
    <w:rsid w:val="007834A2"/>
    <w:rsid w:val="007D3F81"/>
    <w:rsid w:val="007F22E9"/>
    <w:rsid w:val="00810EBA"/>
    <w:rsid w:val="00841877"/>
    <w:rsid w:val="0084600F"/>
    <w:rsid w:val="00857893"/>
    <w:rsid w:val="00876751"/>
    <w:rsid w:val="0088166A"/>
    <w:rsid w:val="00886AF7"/>
    <w:rsid w:val="008944D2"/>
    <w:rsid w:val="00895AAA"/>
    <w:rsid w:val="008A30B4"/>
    <w:rsid w:val="008A7DA4"/>
    <w:rsid w:val="008B002D"/>
    <w:rsid w:val="008F2B94"/>
    <w:rsid w:val="009273BE"/>
    <w:rsid w:val="00941B61"/>
    <w:rsid w:val="009746E4"/>
    <w:rsid w:val="00982E0C"/>
    <w:rsid w:val="009A77F2"/>
    <w:rsid w:val="009C130D"/>
    <w:rsid w:val="009C1DA5"/>
    <w:rsid w:val="009D1999"/>
    <w:rsid w:val="00A845E9"/>
    <w:rsid w:val="00A86D0D"/>
    <w:rsid w:val="00AA0F96"/>
    <w:rsid w:val="00AB1285"/>
    <w:rsid w:val="00AD3B32"/>
    <w:rsid w:val="00AF2834"/>
    <w:rsid w:val="00B15DF8"/>
    <w:rsid w:val="00B5443E"/>
    <w:rsid w:val="00B54D56"/>
    <w:rsid w:val="00B84010"/>
    <w:rsid w:val="00BC58DA"/>
    <w:rsid w:val="00BD61D7"/>
    <w:rsid w:val="00C166F0"/>
    <w:rsid w:val="00C17C47"/>
    <w:rsid w:val="00C671E6"/>
    <w:rsid w:val="00C6756F"/>
    <w:rsid w:val="00C84CD6"/>
    <w:rsid w:val="00C85697"/>
    <w:rsid w:val="00C86946"/>
    <w:rsid w:val="00CD1C23"/>
    <w:rsid w:val="00D15199"/>
    <w:rsid w:val="00D4004E"/>
    <w:rsid w:val="00D42CD7"/>
    <w:rsid w:val="00D7430E"/>
    <w:rsid w:val="00D750B1"/>
    <w:rsid w:val="00D91471"/>
    <w:rsid w:val="00DD4BB1"/>
    <w:rsid w:val="00E35D24"/>
    <w:rsid w:val="00E73FFF"/>
    <w:rsid w:val="00E90844"/>
    <w:rsid w:val="00EA66B3"/>
    <w:rsid w:val="00EB0DCB"/>
    <w:rsid w:val="00EC2112"/>
    <w:rsid w:val="00EE1D41"/>
    <w:rsid w:val="00F345F9"/>
    <w:rsid w:val="00F736D8"/>
    <w:rsid w:val="00F93396"/>
    <w:rsid w:val="00FB7C0A"/>
    <w:rsid w:val="00FC01EB"/>
    <w:rsid w:val="00FC042A"/>
    <w:rsid w:val="00FC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94084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BC"/>
  </w:style>
  <w:style w:type="paragraph" w:styleId="1">
    <w:name w:val="heading 1"/>
    <w:basedOn w:val="a"/>
    <w:next w:val="a"/>
    <w:link w:val="10"/>
    <w:uiPriority w:val="9"/>
    <w:qFormat/>
    <w:rsid w:val="00A8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A8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86D0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2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3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5DF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7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700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93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33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F93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Пользователь Windows</cp:lastModifiedBy>
  <cp:revision>44</cp:revision>
  <dcterms:created xsi:type="dcterms:W3CDTF">2018-03-15T06:16:00Z</dcterms:created>
  <dcterms:modified xsi:type="dcterms:W3CDTF">2018-06-29T12:17:00Z</dcterms:modified>
</cp:coreProperties>
</file>